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007E" w14:textId="77777777" w:rsidR="00125F89" w:rsidRDefault="00125F89" w:rsidP="00125F89">
      <w:pPr>
        <w:pStyle w:val="font7"/>
      </w:pPr>
      <w:r>
        <w:rPr>
          <w:b/>
          <w:bCs/>
        </w:rPr>
        <w:t>Règlements municipaux</w:t>
      </w:r>
    </w:p>
    <w:p w14:paraId="7674B2B1" w14:textId="77777777" w:rsidR="00125F89" w:rsidRDefault="00125F89" w:rsidP="00125F89">
      <w:pPr>
        <w:pStyle w:val="font7"/>
      </w:pPr>
      <w:r>
        <w:rPr>
          <w:b/>
          <w:bCs/>
        </w:rPr>
        <w:t>Liste non exhaustive. Contactez le Service de l'urbanisme pour obtenir plus de renseignements sur la réglementation en vigueur.</w:t>
      </w:r>
    </w:p>
    <w:p w14:paraId="75F83718" w14:textId="77777777" w:rsidR="00125F89" w:rsidRDefault="00125F89" w:rsidP="00125F89">
      <w:pPr>
        <w:pStyle w:val="font7"/>
      </w:pPr>
      <w:r>
        <w:rPr>
          <w:b/>
          <w:bCs/>
        </w:rPr>
        <w:t>A</w:t>
      </w:r>
    </w:p>
    <w:p w14:paraId="4E668B3B" w14:textId="77777777" w:rsidR="00125F89" w:rsidRDefault="00125F89" w:rsidP="00125F89">
      <w:pPr>
        <w:pStyle w:val="font7"/>
      </w:pPr>
      <w:r>
        <w:rPr>
          <w:b/>
          <w:bCs/>
        </w:rPr>
        <w:t>Abattage d'arbres</w:t>
      </w:r>
    </w:p>
    <w:p w14:paraId="4EF8257B" w14:textId="77777777" w:rsidR="00125F89" w:rsidRDefault="00125F89" w:rsidP="00125F89">
      <w:pPr>
        <w:pStyle w:val="font7"/>
      </w:pPr>
      <w:r>
        <w:rPr>
          <w:b/>
          <w:bCs/>
        </w:rPr>
        <w:t>Abri d'auto permanent</w:t>
      </w:r>
    </w:p>
    <w:p w14:paraId="20C2D1BA" w14:textId="77777777" w:rsidR="00125F89" w:rsidRDefault="00125F89" w:rsidP="00125F89">
      <w:pPr>
        <w:pStyle w:val="font7"/>
      </w:pPr>
      <w:r>
        <w:rPr>
          <w:b/>
          <w:bCs/>
        </w:rPr>
        <w:t>Abri d’auto temporaire</w:t>
      </w:r>
    </w:p>
    <w:p w14:paraId="6CF49194" w14:textId="77777777" w:rsidR="00125F89" w:rsidRDefault="00125F89" w:rsidP="00125F89">
      <w:pPr>
        <w:pStyle w:val="font7"/>
      </w:pPr>
      <w:r>
        <w:rPr>
          <w:b/>
          <w:bCs/>
        </w:rPr>
        <w:t>Aire de jeux</w:t>
      </w:r>
    </w:p>
    <w:p w14:paraId="7D81BFC4" w14:textId="77777777" w:rsidR="00125F89" w:rsidRDefault="00125F89" w:rsidP="00125F89">
      <w:pPr>
        <w:pStyle w:val="font7"/>
      </w:pPr>
      <w:r>
        <w:rPr>
          <w:b/>
          <w:bCs/>
        </w:rPr>
        <w:t>Allée d'accès</w:t>
      </w:r>
    </w:p>
    <w:p w14:paraId="75A6BCB5" w14:textId="77777777" w:rsidR="00125F89" w:rsidRDefault="00125F89" w:rsidP="00125F89">
      <w:pPr>
        <w:pStyle w:val="font7"/>
      </w:pPr>
      <w:r>
        <w:rPr>
          <w:b/>
          <w:bCs/>
        </w:rPr>
        <w:t>Aménagement extérieur</w:t>
      </w:r>
    </w:p>
    <w:p w14:paraId="18A26B5C" w14:textId="77777777" w:rsidR="00125F89" w:rsidRDefault="00125F89" w:rsidP="00125F89">
      <w:pPr>
        <w:pStyle w:val="font7"/>
      </w:pPr>
      <w:r>
        <w:rPr>
          <w:b/>
          <w:bCs/>
        </w:rPr>
        <w:t>Animaux</w:t>
      </w:r>
    </w:p>
    <w:p w14:paraId="29FD68C9" w14:textId="77777777" w:rsidR="00125F89" w:rsidRDefault="00125F89" w:rsidP="00125F89">
      <w:pPr>
        <w:pStyle w:val="font7"/>
      </w:pPr>
      <w:r>
        <w:rPr>
          <w:b/>
          <w:bCs/>
        </w:rPr>
        <w:t>Arrosage</w:t>
      </w:r>
    </w:p>
    <w:p w14:paraId="79A9C1FB" w14:textId="77777777" w:rsidR="00125F89" w:rsidRDefault="00125F89" w:rsidP="00125F89">
      <w:pPr>
        <w:pStyle w:val="font7"/>
      </w:pPr>
      <w:r>
        <w:rPr>
          <w:b/>
          <w:bCs/>
        </w:rPr>
        <w:t>Arrosage de la nouvelle pelouse</w:t>
      </w:r>
    </w:p>
    <w:p w14:paraId="0083A7A8" w14:textId="77777777" w:rsidR="00125F89" w:rsidRDefault="00125F89" w:rsidP="00125F89">
      <w:pPr>
        <w:pStyle w:val="font7"/>
      </w:pPr>
      <w:r>
        <w:rPr>
          <w:b/>
          <w:bCs/>
        </w:rPr>
        <w:t>Avant-toit</w:t>
      </w:r>
    </w:p>
    <w:p w14:paraId="55C39A0B" w14:textId="77777777" w:rsidR="00125F89" w:rsidRDefault="00125F89" w:rsidP="00125F89">
      <w:pPr>
        <w:pStyle w:val="font7"/>
      </w:pPr>
      <w:r>
        <w:rPr>
          <w:b/>
          <w:bCs/>
        </w:rPr>
        <w:t>B</w:t>
      </w:r>
    </w:p>
    <w:p w14:paraId="4BF972CF" w14:textId="77777777" w:rsidR="00125F89" w:rsidRDefault="00125F89" w:rsidP="00125F89">
      <w:pPr>
        <w:pStyle w:val="font7"/>
      </w:pPr>
      <w:r>
        <w:rPr>
          <w:b/>
          <w:bCs/>
        </w:rPr>
        <w:t>Balcon</w:t>
      </w:r>
    </w:p>
    <w:p w14:paraId="3BB65A33" w14:textId="77777777" w:rsidR="00125F89" w:rsidRDefault="00125F89" w:rsidP="00125F89">
      <w:pPr>
        <w:pStyle w:val="font7"/>
      </w:pPr>
      <w:r>
        <w:rPr>
          <w:b/>
          <w:bCs/>
        </w:rPr>
        <w:t>Bateaux</w:t>
      </w:r>
    </w:p>
    <w:p w14:paraId="5DAF18B0" w14:textId="77777777" w:rsidR="00125F89" w:rsidRDefault="00125F89" w:rsidP="00125F89">
      <w:pPr>
        <w:pStyle w:val="font7"/>
      </w:pPr>
      <w:r>
        <w:rPr>
          <w:b/>
          <w:bCs/>
        </w:rPr>
        <w:t>Bonbonne à gaz (usage domestique)</w:t>
      </w:r>
    </w:p>
    <w:p w14:paraId="215300B0" w14:textId="77777777" w:rsidR="00125F89" w:rsidRDefault="00125F89" w:rsidP="00125F89">
      <w:pPr>
        <w:pStyle w:val="font7"/>
      </w:pPr>
      <w:r>
        <w:rPr>
          <w:b/>
          <w:bCs/>
        </w:rPr>
        <w:t>Borne d'incendie</w:t>
      </w:r>
    </w:p>
    <w:p w14:paraId="084E373C" w14:textId="77777777" w:rsidR="00125F89" w:rsidRDefault="00125F89" w:rsidP="00125F89">
      <w:pPr>
        <w:pStyle w:val="font7"/>
      </w:pPr>
      <w:r>
        <w:rPr>
          <w:b/>
          <w:bCs/>
        </w:rPr>
        <w:t>Bruit et ordre (nuisance)</w:t>
      </w:r>
    </w:p>
    <w:p w14:paraId="3BA99D5D" w14:textId="77777777" w:rsidR="00125F89" w:rsidRDefault="00125F89" w:rsidP="00125F89">
      <w:pPr>
        <w:pStyle w:val="font7"/>
      </w:pPr>
      <w:r>
        <w:rPr>
          <w:b/>
          <w:bCs/>
        </w:rPr>
        <w:t>Bureau professionnel</w:t>
      </w:r>
    </w:p>
    <w:p w14:paraId="7506C4D6" w14:textId="77777777" w:rsidR="00125F89" w:rsidRDefault="00125F89" w:rsidP="00125F89">
      <w:pPr>
        <w:pStyle w:val="font7"/>
      </w:pPr>
      <w:r>
        <w:rPr>
          <w:b/>
          <w:bCs/>
        </w:rPr>
        <w:t>C</w:t>
      </w:r>
    </w:p>
    <w:p w14:paraId="1FBA2D98" w14:textId="77777777" w:rsidR="00125F89" w:rsidRDefault="00125F89" w:rsidP="00125F89">
      <w:pPr>
        <w:pStyle w:val="font7"/>
      </w:pPr>
      <w:r>
        <w:rPr>
          <w:b/>
          <w:bCs/>
        </w:rPr>
        <w:t>Canalisation et ponceau</w:t>
      </w:r>
    </w:p>
    <w:p w14:paraId="4473F0C4" w14:textId="77777777" w:rsidR="00125F89" w:rsidRDefault="00125F89" w:rsidP="00125F89">
      <w:pPr>
        <w:pStyle w:val="font7"/>
      </w:pPr>
      <w:r>
        <w:rPr>
          <w:b/>
          <w:bCs/>
        </w:rPr>
        <w:t>Chambre froide</w:t>
      </w:r>
    </w:p>
    <w:p w14:paraId="2EE87329" w14:textId="77777777" w:rsidR="00125F89" w:rsidRDefault="00125F89" w:rsidP="00125F89">
      <w:pPr>
        <w:pStyle w:val="font7"/>
      </w:pPr>
      <w:r>
        <w:rPr>
          <w:b/>
          <w:bCs/>
        </w:rPr>
        <w:lastRenderedPageBreak/>
        <w:t>Cheminée</w:t>
      </w:r>
    </w:p>
    <w:p w14:paraId="2696AB36" w14:textId="77777777" w:rsidR="00125F89" w:rsidRDefault="00125F89" w:rsidP="00125F89">
      <w:pPr>
        <w:pStyle w:val="font7"/>
      </w:pPr>
      <w:r>
        <w:rPr>
          <w:b/>
          <w:bCs/>
        </w:rPr>
        <w:t>Chiens</w:t>
      </w:r>
    </w:p>
    <w:p w14:paraId="7D32FCBF" w14:textId="77777777" w:rsidR="00125F89" w:rsidRDefault="00125F89" w:rsidP="00125F89">
      <w:pPr>
        <w:pStyle w:val="font7"/>
      </w:pPr>
      <w:r>
        <w:rPr>
          <w:b/>
          <w:bCs/>
        </w:rPr>
        <w:t>Clôture à neige</w:t>
      </w:r>
    </w:p>
    <w:p w14:paraId="28172C31" w14:textId="77777777" w:rsidR="00125F89" w:rsidRDefault="00125F89" w:rsidP="00125F89">
      <w:pPr>
        <w:pStyle w:val="font7"/>
      </w:pPr>
      <w:r>
        <w:rPr>
          <w:b/>
          <w:bCs/>
        </w:rPr>
        <w:t>Clôtures</w:t>
      </w:r>
    </w:p>
    <w:p w14:paraId="1C071092" w14:textId="77777777" w:rsidR="00125F89" w:rsidRDefault="00125F89" w:rsidP="00125F89">
      <w:pPr>
        <w:pStyle w:val="font7"/>
      </w:pPr>
      <w:r>
        <w:rPr>
          <w:b/>
          <w:bCs/>
        </w:rPr>
        <w:t>Construction accessoire combinée</w:t>
      </w:r>
    </w:p>
    <w:p w14:paraId="5613706D" w14:textId="77777777" w:rsidR="00125F89" w:rsidRDefault="00125F89" w:rsidP="00125F89">
      <w:pPr>
        <w:pStyle w:val="font7"/>
      </w:pPr>
      <w:r>
        <w:rPr>
          <w:b/>
          <w:bCs/>
        </w:rPr>
        <w:t>Contributions pour fins de parc, terrains de jeux et espaces naturels</w:t>
      </w:r>
    </w:p>
    <w:p w14:paraId="42CCF910" w14:textId="77777777" w:rsidR="00125F89" w:rsidRDefault="00125F89" w:rsidP="00125F89">
      <w:pPr>
        <w:pStyle w:val="font7"/>
      </w:pPr>
      <w:r>
        <w:rPr>
          <w:b/>
          <w:bCs/>
        </w:rPr>
        <w:t>Corde à linge</w:t>
      </w:r>
    </w:p>
    <w:p w14:paraId="4C7BB121" w14:textId="77777777" w:rsidR="00125F89" w:rsidRDefault="00125F89" w:rsidP="00125F89">
      <w:pPr>
        <w:pStyle w:val="font7"/>
      </w:pPr>
      <w:r>
        <w:rPr>
          <w:b/>
          <w:bCs/>
        </w:rPr>
        <w:t>D</w:t>
      </w:r>
    </w:p>
    <w:p w14:paraId="4047226B" w14:textId="77777777" w:rsidR="00125F89" w:rsidRDefault="00125F89" w:rsidP="00125F89">
      <w:pPr>
        <w:pStyle w:val="font7"/>
      </w:pPr>
      <w:r>
        <w:rPr>
          <w:b/>
          <w:bCs/>
        </w:rPr>
        <w:t>Démolition</w:t>
      </w:r>
    </w:p>
    <w:p w14:paraId="04003E23" w14:textId="77777777" w:rsidR="00125F89" w:rsidRDefault="00125F89" w:rsidP="00125F89">
      <w:pPr>
        <w:pStyle w:val="font7"/>
      </w:pPr>
      <w:r>
        <w:rPr>
          <w:b/>
          <w:bCs/>
        </w:rPr>
        <w:t>Déneigement</w:t>
      </w:r>
    </w:p>
    <w:p w14:paraId="185C8156" w14:textId="77777777" w:rsidR="00125F89" w:rsidRDefault="00125F89" w:rsidP="00125F89">
      <w:pPr>
        <w:pStyle w:val="font7"/>
      </w:pPr>
      <w:r>
        <w:rPr>
          <w:b/>
          <w:bCs/>
        </w:rPr>
        <w:t>E</w:t>
      </w:r>
    </w:p>
    <w:p w14:paraId="2FDA71B2" w14:textId="77777777" w:rsidR="00125F89" w:rsidRDefault="00125F89" w:rsidP="00125F89">
      <w:pPr>
        <w:pStyle w:val="font7"/>
      </w:pPr>
      <w:r>
        <w:rPr>
          <w:b/>
          <w:bCs/>
        </w:rPr>
        <w:t>Enclos</w:t>
      </w:r>
    </w:p>
    <w:p w14:paraId="6A488F01" w14:textId="77777777" w:rsidR="00125F89" w:rsidRDefault="00125F89" w:rsidP="00125F89">
      <w:pPr>
        <w:pStyle w:val="font7"/>
      </w:pPr>
      <w:r>
        <w:rPr>
          <w:b/>
          <w:bCs/>
        </w:rPr>
        <w:t>Enseignes</w:t>
      </w:r>
    </w:p>
    <w:p w14:paraId="7CA3154B" w14:textId="77777777" w:rsidR="00125F89" w:rsidRDefault="00125F89" w:rsidP="00125F89">
      <w:pPr>
        <w:pStyle w:val="font7"/>
      </w:pPr>
      <w:r>
        <w:rPr>
          <w:b/>
          <w:bCs/>
        </w:rPr>
        <w:t>Entreposage</w:t>
      </w:r>
    </w:p>
    <w:p w14:paraId="1774C8B9" w14:textId="77777777" w:rsidR="00125F89" w:rsidRDefault="00125F89" w:rsidP="00125F89">
      <w:pPr>
        <w:pStyle w:val="font7"/>
      </w:pPr>
      <w:r>
        <w:rPr>
          <w:b/>
          <w:bCs/>
        </w:rPr>
        <w:t>Escalier</w:t>
      </w:r>
    </w:p>
    <w:p w14:paraId="76451907" w14:textId="77777777" w:rsidR="00125F89" w:rsidRDefault="00125F89" w:rsidP="00125F89">
      <w:pPr>
        <w:pStyle w:val="font7"/>
      </w:pPr>
      <w:r>
        <w:rPr>
          <w:b/>
          <w:bCs/>
        </w:rPr>
        <w:t>F</w:t>
      </w:r>
    </w:p>
    <w:p w14:paraId="53DE07BF" w14:textId="77777777" w:rsidR="00125F89" w:rsidRDefault="00125F89" w:rsidP="00125F89">
      <w:pPr>
        <w:pStyle w:val="font7"/>
      </w:pPr>
      <w:r>
        <w:rPr>
          <w:b/>
          <w:bCs/>
        </w:rPr>
        <w:t>Fauchage du terrain</w:t>
      </w:r>
    </w:p>
    <w:p w14:paraId="07DBFAF0" w14:textId="77777777" w:rsidR="00125F89" w:rsidRDefault="00125F89" w:rsidP="00125F89">
      <w:pPr>
        <w:pStyle w:val="font7"/>
      </w:pPr>
      <w:r>
        <w:rPr>
          <w:b/>
          <w:bCs/>
        </w:rPr>
        <w:t>Fenêtre en baie</w:t>
      </w:r>
    </w:p>
    <w:p w14:paraId="1D3686C8" w14:textId="77777777" w:rsidR="00125F89" w:rsidRDefault="00125F89" w:rsidP="00125F89">
      <w:pPr>
        <w:pStyle w:val="font7"/>
      </w:pPr>
      <w:r>
        <w:rPr>
          <w:b/>
          <w:bCs/>
        </w:rPr>
        <w:t>Fenêtres extérieures</w:t>
      </w:r>
    </w:p>
    <w:p w14:paraId="4FDD65F8" w14:textId="77777777" w:rsidR="00125F89" w:rsidRDefault="00125F89" w:rsidP="00125F89">
      <w:pPr>
        <w:pStyle w:val="font7"/>
      </w:pPr>
      <w:r>
        <w:rPr>
          <w:b/>
          <w:bCs/>
        </w:rPr>
        <w:t>Feux</w:t>
      </w:r>
    </w:p>
    <w:p w14:paraId="7B9DC796" w14:textId="77777777" w:rsidR="00125F89" w:rsidRDefault="00125F89" w:rsidP="00125F89">
      <w:pPr>
        <w:pStyle w:val="font7"/>
      </w:pPr>
      <w:r>
        <w:rPr>
          <w:b/>
          <w:bCs/>
        </w:rPr>
        <w:t>Fossés</w:t>
      </w:r>
    </w:p>
    <w:p w14:paraId="6EFEC64B" w14:textId="77777777" w:rsidR="00125F89" w:rsidRDefault="00125F89" w:rsidP="00125F89">
      <w:pPr>
        <w:pStyle w:val="font7"/>
      </w:pPr>
      <w:r>
        <w:rPr>
          <w:b/>
          <w:bCs/>
        </w:rPr>
        <w:t>Fosse septique</w:t>
      </w:r>
    </w:p>
    <w:p w14:paraId="3F0A0E60" w14:textId="77777777" w:rsidR="00125F89" w:rsidRDefault="00125F89" w:rsidP="00125F89">
      <w:pPr>
        <w:pStyle w:val="font7"/>
      </w:pPr>
      <w:r>
        <w:rPr>
          <w:b/>
          <w:bCs/>
        </w:rPr>
        <w:t>Foyer extérieur</w:t>
      </w:r>
    </w:p>
    <w:p w14:paraId="7FD65EB3" w14:textId="77777777" w:rsidR="00125F89" w:rsidRDefault="00125F89" w:rsidP="00125F89">
      <w:pPr>
        <w:pStyle w:val="font7"/>
      </w:pPr>
      <w:r>
        <w:rPr>
          <w:b/>
          <w:bCs/>
        </w:rPr>
        <w:lastRenderedPageBreak/>
        <w:t>G</w:t>
      </w:r>
    </w:p>
    <w:p w14:paraId="5DFBF375" w14:textId="77777777" w:rsidR="00125F89" w:rsidRDefault="00125F89" w:rsidP="00125F89">
      <w:pPr>
        <w:pStyle w:val="font7"/>
      </w:pPr>
      <w:r>
        <w:rPr>
          <w:b/>
          <w:bCs/>
        </w:rPr>
        <w:t>Galerie</w:t>
      </w:r>
    </w:p>
    <w:p w14:paraId="25B7C837" w14:textId="77777777" w:rsidR="00125F89" w:rsidRDefault="00125F89" w:rsidP="00125F89">
      <w:pPr>
        <w:pStyle w:val="font7"/>
      </w:pPr>
      <w:r>
        <w:rPr>
          <w:b/>
          <w:bCs/>
        </w:rPr>
        <w:t>Garage attenant</w:t>
      </w:r>
    </w:p>
    <w:p w14:paraId="1688B15C" w14:textId="77777777" w:rsidR="00125F89" w:rsidRDefault="00125F89" w:rsidP="00125F89">
      <w:pPr>
        <w:pStyle w:val="font7"/>
      </w:pPr>
      <w:r>
        <w:rPr>
          <w:b/>
          <w:bCs/>
        </w:rPr>
        <w:t>Garage détaché</w:t>
      </w:r>
    </w:p>
    <w:p w14:paraId="1508E5EC" w14:textId="77777777" w:rsidR="00125F89" w:rsidRDefault="00125F89" w:rsidP="00125F89">
      <w:pPr>
        <w:pStyle w:val="font7"/>
      </w:pPr>
      <w:r>
        <w:rPr>
          <w:b/>
          <w:bCs/>
        </w:rPr>
        <w:t>Garage privé détaché combiné à un abri d'auto</w:t>
      </w:r>
    </w:p>
    <w:p w14:paraId="11695DDD" w14:textId="77777777" w:rsidR="00125F89" w:rsidRDefault="00125F89" w:rsidP="00125F89">
      <w:pPr>
        <w:pStyle w:val="font7"/>
      </w:pPr>
      <w:r>
        <w:rPr>
          <w:b/>
          <w:bCs/>
        </w:rPr>
        <w:t>Gazebo (pavillon de jardin)</w:t>
      </w:r>
    </w:p>
    <w:p w14:paraId="12429392" w14:textId="77777777" w:rsidR="00125F89" w:rsidRDefault="00125F89" w:rsidP="00125F89">
      <w:pPr>
        <w:pStyle w:val="font7"/>
      </w:pPr>
      <w:r>
        <w:rPr>
          <w:b/>
          <w:bCs/>
        </w:rPr>
        <w:t>H</w:t>
      </w:r>
    </w:p>
    <w:p w14:paraId="1F2408EE" w14:textId="77777777" w:rsidR="00125F89" w:rsidRDefault="00125F89" w:rsidP="00125F89">
      <w:pPr>
        <w:pStyle w:val="font7"/>
      </w:pPr>
      <w:r>
        <w:rPr>
          <w:b/>
          <w:bCs/>
        </w:rPr>
        <w:t>Haies</w:t>
      </w:r>
    </w:p>
    <w:p w14:paraId="4477517A" w14:textId="77777777" w:rsidR="00125F89" w:rsidRDefault="00125F89" w:rsidP="00125F89">
      <w:pPr>
        <w:pStyle w:val="font7"/>
      </w:pPr>
      <w:r>
        <w:rPr>
          <w:b/>
          <w:bCs/>
        </w:rPr>
        <w:t>I</w:t>
      </w:r>
    </w:p>
    <w:p w14:paraId="307D85F2" w14:textId="77777777" w:rsidR="00125F89" w:rsidRDefault="00125F89" w:rsidP="00125F89">
      <w:pPr>
        <w:pStyle w:val="font7"/>
      </w:pPr>
      <w:r>
        <w:rPr>
          <w:b/>
          <w:bCs/>
        </w:rPr>
        <w:t>Installation sanitaire</w:t>
      </w:r>
    </w:p>
    <w:p w14:paraId="5A885979" w14:textId="77777777" w:rsidR="00125F89" w:rsidRDefault="00125F89" w:rsidP="00125F89">
      <w:pPr>
        <w:pStyle w:val="font7"/>
      </w:pPr>
      <w:r>
        <w:rPr>
          <w:b/>
          <w:bCs/>
        </w:rPr>
        <w:t>L</w:t>
      </w:r>
    </w:p>
    <w:p w14:paraId="3BDD5884" w14:textId="77777777" w:rsidR="00125F89" w:rsidRDefault="00125F89" w:rsidP="00125F89">
      <w:pPr>
        <w:pStyle w:val="font7"/>
      </w:pPr>
      <w:r>
        <w:rPr>
          <w:b/>
          <w:bCs/>
        </w:rPr>
        <w:t>Logement accessoire</w:t>
      </w:r>
    </w:p>
    <w:p w14:paraId="35998676" w14:textId="77777777" w:rsidR="00125F89" w:rsidRDefault="00125F89" w:rsidP="00125F89">
      <w:pPr>
        <w:pStyle w:val="font7"/>
      </w:pPr>
      <w:r>
        <w:rPr>
          <w:b/>
          <w:bCs/>
        </w:rPr>
        <w:t>M</w:t>
      </w:r>
    </w:p>
    <w:p w14:paraId="5DC833C8" w14:textId="77777777" w:rsidR="00125F89" w:rsidRDefault="00125F89" w:rsidP="00125F89">
      <w:pPr>
        <w:pStyle w:val="font7"/>
      </w:pPr>
      <w:r>
        <w:rPr>
          <w:b/>
          <w:bCs/>
        </w:rPr>
        <w:t>Marquise</w:t>
      </w:r>
    </w:p>
    <w:p w14:paraId="64777478" w14:textId="77777777" w:rsidR="00125F89" w:rsidRDefault="00125F89" w:rsidP="00125F89">
      <w:pPr>
        <w:pStyle w:val="font7"/>
      </w:pPr>
      <w:r>
        <w:rPr>
          <w:b/>
          <w:bCs/>
        </w:rPr>
        <w:t>Matières résiduelles</w:t>
      </w:r>
    </w:p>
    <w:p w14:paraId="55BC0040" w14:textId="77777777" w:rsidR="00125F89" w:rsidRDefault="00125F89" w:rsidP="00125F89">
      <w:pPr>
        <w:pStyle w:val="font7"/>
      </w:pPr>
      <w:r>
        <w:rPr>
          <w:b/>
          <w:bCs/>
        </w:rPr>
        <w:t>Mur de soutènement</w:t>
      </w:r>
    </w:p>
    <w:p w14:paraId="28627D3B" w14:textId="77777777" w:rsidR="00125F89" w:rsidRDefault="00125F89" w:rsidP="00125F89">
      <w:pPr>
        <w:pStyle w:val="font7"/>
      </w:pPr>
      <w:r>
        <w:rPr>
          <w:b/>
          <w:bCs/>
        </w:rPr>
        <w:t>Muret</w:t>
      </w:r>
    </w:p>
    <w:p w14:paraId="656AFC13" w14:textId="77777777" w:rsidR="00125F89" w:rsidRDefault="00125F89" w:rsidP="00125F89">
      <w:pPr>
        <w:pStyle w:val="font7"/>
      </w:pPr>
      <w:r>
        <w:rPr>
          <w:b/>
          <w:bCs/>
        </w:rPr>
        <w:t>N</w:t>
      </w:r>
    </w:p>
    <w:p w14:paraId="54555538" w14:textId="77777777" w:rsidR="00125F89" w:rsidRDefault="00125F89" w:rsidP="00125F89">
      <w:pPr>
        <w:pStyle w:val="font7"/>
      </w:pPr>
      <w:r>
        <w:rPr>
          <w:b/>
          <w:bCs/>
        </w:rPr>
        <w:t>Nuisances</w:t>
      </w:r>
    </w:p>
    <w:p w14:paraId="68B329E5" w14:textId="77777777" w:rsidR="00125F89" w:rsidRDefault="00125F89" w:rsidP="00125F89">
      <w:pPr>
        <w:pStyle w:val="font7"/>
      </w:pPr>
      <w:r>
        <w:rPr>
          <w:b/>
          <w:bCs/>
        </w:rPr>
        <w:t>P</w:t>
      </w:r>
    </w:p>
    <w:p w14:paraId="3C5B2D41" w14:textId="77777777" w:rsidR="00125F89" w:rsidRDefault="00125F89" w:rsidP="00125F89">
      <w:pPr>
        <w:pStyle w:val="font7"/>
      </w:pPr>
      <w:r>
        <w:rPr>
          <w:b/>
          <w:bCs/>
        </w:rPr>
        <w:t>Parement extérieur</w:t>
      </w:r>
    </w:p>
    <w:p w14:paraId="10E3E225" w14:textId="77777777" w:rsidR="00125F89" w:rsidRDefault="00125F89" w:rsidP="00125F89">
      <w:pPr>
        <w:pStyle w:val="font7"/>
      </w:pPr>
      <w:r>
        <w:rPr>
          <w:b/>
          <w:bCs/>
        </w:rPr>
        <w:t>Pavillon de jardin (gazebo)</w:t>
      </w:r>
    </w:p>
    <w:p w14:paraId="11675C84" w14:textId="77777777" w:rsidR="00125F89" w:rsidRDefault="00125F89" w:rsidP="00125F89">
      <w:pPr>
        <w:pStyle w:val="font7"/>
      </w:pPr>
      <w:r>
        <w:rPr>
          <w:b/>
          <w:bCs/>
        </w:rPr>
        <w:t>Perron</w:t>
      </w:r>
    </w:p>
    <w:p w14:paraId="4554FAD6" w14:textId="77777777" w:rsidR="00125F89" w:rsidRDefault="00125F89" w:rsidP="00125F89">
      <w:pPr>
        <w:pStyle w:val="font7"/>
      </w:pPr>
      <w:r>
        <w:rPr>
          <w:b/>
          <w:bCs/>
        </w:rPr>
        <w:lastRenderedPageBreak/>
        <w:t>Pesticides, application de</w:t>
      </w:r>
    </w:p>
    <w:p w14:paraId="6827B723" w14:textId="77777777" w:rsidR="00125F89" w:rsidRDefault="00125F89" w:rsidP="00125F89">
      <w:pPr>
        <w:pStyle w:val="font7"/>
      </w:pPr>
      <w:r>
        <w:rPr>
          <w:b/>
          <w:bCs/>
        </w:rPr>
        <w:t>Piscine creusée</w:t>
      </w:r>
    </w:p>
    <w:p w14:paraId="56A999EC" w14:textId="77777777" w:rsidR="00125F89" w:rsidRDefault="00125F89" w:rsidP="00125F89">
      <w:pPr>
        <w:pStyle w:val="font7"/>
      </w:pPr>
      <w:r>
        <w:rPr>
          <w:b/>
          <w:bCs/>
        </w:rPr>
        <w:t>Piscine hors terre</w:t>
      </w:r>
    </w:p>
    <w:p w14:paraId="4382D544" w14:textId="77777777" w:rsidR="00125F89" w:rsidRDefault="00125F89" w:rsidP="00125F89">
      <w:pPr>
        <w:pStyle w:val="font7"/>
      </w:pPr>
      <w:r>
        <w:rPr>
          <w:b/>
          <w:bCs/>
        </w:rPr>
        <w:t>Ponceau</w:t>
      </w:r>
    </w:p>
    <w:p w14:paraId="0D3C6613" w14:textId="77777777" w:rsidR="00125F89" w:rsidRDefault="00125F89" w:rsidP="00125F89">
      <w:pPr>
        <w:pStyle w:val="font7"/>
      </w:pPr>
      <w:r>
        <w:rPr>
          <w:b/>
          <w:bCs/>
        </w:rPr>
        <w:t>Porche fermé</w:t>
      </w:r>
    </w:p>
    <w:p w14:paraId="6124AE9B" w14:textId="77777777" w:rsidR="00125F89" w:rsidRDefault="00125F89" w:rsidP="00125F89">
      <w:pPr>
        <w:pStyle w:val="font7"/>
      </w:pPr>
      <w:r>
        <w:rPr>
          <w:b/>
          <w:bCs/>
        </w:rPr>
        <w:t>Portes extérieures</w:t>
      </w:r>
    </w:p>
    <w:p w14:paraId="574B69FE" w14:textId="77777777" w:rsidR="00125F89" w:rsidRDefault="00125F89" w:rsidP="00125F89">
      <w:pPr>
        <w:pStyle w:val="font7"/>
      </w:pPr>
      <w:r>
        <w:rPr>
          <w:b/>
          <w:bCs/>
        </w:rPr>
        <w:t>Potager</w:t>
      </w:r>
    </w:p>
    <w:p w14:paraId="032E0E84" w14:textId="77777777" w:rsidR="00125F89" w:rsidRDefault="00125F89" w:rsidP="00125F89">
      <w:pPr>
        <w:pStyle w:val="font7"/>
      </w:pPr>
      <w:r>
        <w:rPr>
          <w:b/>
          <w:bCs/>
        </w:rPr>
        <w:t>Puits artésien</w:t>
      </w:r>
    </w:p>
    <w:p w14:paraId="18EF9E3F" w14:textId="77777777" w:rsidR="00125F89" w:rsidRDefault="00125F89" w:rsidP="00125F89">
      <w:pPr>
        <w:pStyle w:val="font7"/>
      </w:pPr>
      <w:r>
        <w:rPr>
          <w:b/>
          <w:bCs/>
        </w:rPr>
        <w:t>R</w:t>
      </w:r>
    </w:p>
    <w:p w14:paraId="3B968485" w14:textId="77777777" w:rsidR="00125F89" w:rsidRDefault="00125F89" w:rsidP="00125F89">
      <w:pPr>
        <w:pStyle w:val="font7"/>
      </w:pPr>
      <w:r>
        <w:rPr>
          <w:b/>
          <w:bCs/>
        </w:rPr>
        <w:t>Remblai et déblai</w:t>
      </w:r>
    </w:p>
    <w:p w14:paraId="1866C48D" w14:textId="77777777" w:rsidR="00125F89" w:rsidRDefault="00125F89" w:rsidP="00125F89">
      <w:pPr>
        <w:pStyle w:val="font7"/>
      </w:pPr>
      <w:r>
        <w:rPr>
          <w:b/>
          <w:bCs/>
        </w:rPr>
        <w:t>Remise à jardin</w:t>
      </w:r>
    </w:p>
    <w:p w14:paraId="398F0DB8" w14:textId="77777777" w:rsidR="00125F89" w:rsidRDefault="00125F89" w:rsidP="00125F89">
      <w:pPr>
        <w:pStyle w:val="font7"/>
      </w:pPr>
      <w:r>
        <w:rPr>
          <w:b/>
          <w:bCs/>
        </w:rPr>
        <w:t>Remorques</w:t>
      </w:r>
    </w:p>
    <w:p w14:paraId="400E2409" w14:textId="77777777" w:rsidR="00125F89" w:rsidRDefault="00125F89" w:rsidP="00125F89">
      <w:pPr>
        <w:pStyle w:val="font7"/>
      </w:pPr>
      <w:r>
        <w:rPr>
          <w:b/>
          <w:bCs/>
        </w:rPr>
        <w:t>Rénovation intérieure</w:t>
      </w:r>
    </w:p>
    <w:p w14:paraId="79893F17" w14:textId="77777777" w:rsidR="00125F89" w:rsidRDefault="00125F89" w:rsidP="00125F89">
      <w:pPr>
        <w:pStyle w:val="font7"/>
      </w:pPr>
      <w:r>
        <w:rPr>
          <w:b/>
          <w:bCs/>
        </w:rPr>
        <w:t>Réservoir d'huile</w:t>
      </w:r>
    </w:p>
    <w:p w14:paraId="21463CAF" w14:textId="77777777" w:rsidR="00125F89" w:rsidRDefault="00125F89" w:rsidP="00125F89">
      <w:pPr>
        <w:pStyle w:val="font7"/>
      </w:pPr>
      <w:r>
        <w:rPr>
          <w:b/>
          <w:bCs/>
        </w:rPr>
        <w:t>Roulottes</w:t>
      </w:r>
    </w:p>
    <w:p w14:paraId="1E92CBA2" w14:textId="77777777" w:rsidR="00125F89" w:rsidRDefault="00125F89" w:rsidP="00125F89">
      <w:pPr>
        <w:pStyle w:val="font7"/>
      </w:pPr>
      <w:r>
        <w:rPr>
          <w:b/>
          <w:bCs/>
        </w:rPr>
        <w:t>S</w:t>
      </w:r>
    </w:p>
    <w:p w14:paraId="009AD953" w14:textId="77777777" w:rsidR="00125F89" w:rsidRDefault="00125F89" w:rsidP="00125F89">
      <w:pPr>
        <w:pStyle w:val="font7"/>
      </w:pPr>
      <w:r>
        <w:rPr>
          <w:b/>
          <w:bCs/>
        </w:rPr>
        <w:t>Saillie</w:t>
      </w:r>
    </w:p>
    <w:p w14:paraId="4F9005F7" w14:textId="77777777" w:rsidR="00125F89" w:rsidRDefault="00125F89" w:rsidP="00125F89">
      <w:pPr>
        <w:pStyle w:val="font7"/>
      </w:pPr>
      <w:r>
        <w:rPr>
          <w:b/>
          <w:bCs/>
        </w:rPr>
        <w:t>Serre</w:t>
      </w:r>
    </w:p>
    <w:p w14:paraId="6341B324" w14:textId="77777777" w:rsidR="00125F89" w:rsidRDefault="00125F89" w:rsidP="00125F89">
      <w:pPr>
        <w:pStyle w:val="font7"/>
      </w:pPr>
      <w:r>
        <w:rPr>
          <w:b/>
          <w:bCs/>
        </w:rPr>
        <w:t>Sous-sol</w:t>
      </w:r>
    </w:p>
    <w:p w14:paraId="6A824C49" w14:textId="77777777" w:rsidR="00125F89" w:rsidRDefault="00125F89" w:rsidP="00125F89">
      <w:pPr>
        <w:pStyle w:val="font7"/>
      </w:pPr>
      <w:r>
        <w:rPr>
          <w:b/>
          <w:bCs/>
        </w:rPr>
        <w:t>Stationnement</w:t>
      </w:r>
    </w:p>
    <w:p w14:paraId="23B56F0D" w14:textId="77777777" w:rsidR="00125F89" w:rsidRDefault="00125F89" w:rsidP="00125F89">
      <w:pPr>
        <w:pStyle w:val="font7"/>
      </w:pPr>
      <w:r>
        <w:rPr>
          <w:b/>
          <w:bCs/>
        </w:rPr>
        <w:t>T</w:t>
      </w:r>
    </w:p>
    <w:p w14:paraId="02721A19" w14:textId="77777777" w:rsidR="00125F89" w:rsidRDefault="00125F89" w:rsidP="00125F89">
      <w:pPr>
        <w:pStyle w:val="font7"/>
      </w:pPr>
      <w:r>
        <w:rPr>
          <w:b/>
          <w:bCs/>
        </w:rPr>
        <w:t>Tambours</w:t>
      </w:r>
    </w:p>
    <w:p w14:paraId="6E5FD26C" w14:textId="77777777" w:rsidR="00125F89" w:rsidRDefault="00125F89" w:rsidP="00125F89">
      <w:pPr>
        <w:pStyle w:val="font7"/>
      </w:pPr>
      <w:r>
        <w:rPr>
          <w:b/>
          <w:bCs/>
        </w:rPr>
        <w:t>Tarification des biens et services</w:t>
      </w:r>
    </w:p>
    <w:p w14:paraId="6D1872EB" w14:textId="77777777" w:rsidR="00125F89" w:rsidRDefault="00125F89" w:rsidP="00125F89">
      <w:pPr>
        <w:pStyle w:val="font7"/>
      </w:pPr>
      <w:r>
        <w:rPr>
          <w:b/>
          <w:bCs/>
        </w:rPr>
        <w:lastRenderedPageBreak/>
        <w:t>Terrain</w:t>
      </w:r>
    </w:p>
    <w:p w14:paraId="5DFD91B0" w14:textId="77777777" w:rsidR="00125F89" w:rsidRDefault="00125F89" w:rsidP="00125F89">
      <w:pPr>
        <w:pStyle w:val="font7"/>
      </w:pPr>
      <w:r>
        <w:rPr>
          <w:b/>
          <w:bCs/>
        </w:rPr>
        <w:t>Terrasse</w:t>
      </w:r>
    </w:p>
    <w:p w14:paraId="63CAF190" w14:textId="77777777" w:rsidR="00125F89" w:rsidRDefault="00125F89" w:rsidP="00125F89">
      <w:pPr>
        <w:pStyle w:val="font7"/>
      </w:pPr>
      <w:r>
        <w:rPr>
          <w:b/>
          <w:bCs/>
        </w:rPr>
        <w:t>Thermopompe</w:t>
      </w:r>
    </w:p>
    <w:p w14:paraId="7BA21F57" w14:textId="77777777" w:rsidR="00125F89" w:rsidRDefault="00125F89" w:rsidP="00125F89">
      <w:pPr>
        <w:pStyle w:val="font7"/>
      </w:pPr>
      <w:r>
        <w:rPr>
          <w:b/>
          <w:bCs/>
        </w:rPr>
        <w:t>Toiture</w:t>
      </w:r>
    </w:p>
    <w:p w14:paraId="15993A61" w14:textId="77777777" w:rsidR="00125F89" w:rsidRDefault="00125F89" w:rsidP="00125F89">
      <w:pPr>
        <w:pStyle w:val="font7"/>
      </w:pPr>
      <w:r>
        <w:rPr>
          <w:b/>
          <w:bCs/>
        </w:rPr>
        <w:t>Trottoirs et allées</w:t>
      </w:r>
    </w:p>
    <w:p w14:paraId="326152C3" w14:textId="77777777" w:rsidR="00125F89" w:rsidRDefault="00125F89" w:rsidP="00125F89">
      <w:pPr>
        <w:pStyle w:val="font7"/>
      </w:pPr>
      <w:r>
        <w:rPr>
          <w:b/>
          <w:bCs/>
        </w:rPr>
        <w:t>U</w:t>
      </w:r>
    </w:p>
    <w:p w14:paraId="5AB0CD2B" w14:textId="77777777" w:rsidR="00125F89" w:rsidRDefault="00125F89" w:rsidP="00125F89">
      <w:pPr>
        <w:pStyle w:val="font7"/>
      </w:pPr>
      <w:r>
        <w:rPr>
          <w:b/>
          <w:bCs/>
        </w:rPr>
        <w:t>Utilisation des cours</w:t>
      </w:r>
    </w:p>
    <w:p w14:paraId="4BBBCBA7" w14:textId="77777777" w:rsidR="00125F89" w:rsidRDefault="00125F89" w:rsidP="00125F89">
      <w:pPr>
        <w:pStyle w:val="font7"/>
      </w:pPr>
      <w:r>
        <w:rPr>
          <w:b/>
          <w:bCs/>
        </w:rPr>
        <w:t>V</w:t>
      </w:r>
    </w:p>
    <w:p w14:paraId="7E80A81F" w14:textId="77777777" w:rsidR="00125F89" w:rsidRDefault="00125F89" w:rsidP="00125F89">
      <w:pPr>
        <w:pStyle w:val="font7"/>
      </w:pPr>
      <w:r>
        <w:rPr>
          <w:b/>
          <w:bCs/>
        </w:rPr>
        <w:t>Véhicules lourds</w:t>
      </w:r>
    </w:p>
    <w:p w14:paraId="28BEA107" w14:textId="77777777" w:rsidR="00125F89" w:rsidRDefault="00125F89" w:rsidP="00125F89">
      <w:pPr>
        <w:pStyle w:val="font7"/>
      </w:pPr>
      <w:r>
        <w:rPr>
          <w:b/>
          <w:bCs/>
        </w:rPr>
        <w:t>Véhicules récréatifs</w:t>
      </w:r>
    </w:p>
    <w:p w14:paraId="34345572" w14:textId="77777777" w:rsidR="00125F89" w:rsidRDefault="00125F89" w:rsidP="00125F89">
      <w:pPr>
        <w:pStyle w:val="font7"/>
      </w:pPr>
      <w:r>
        <w:rPr>
          <w:b/>
          <w:bCs/>
        </w:rPr>
        <w:t>Ventes-débarras</w:t>
      </w:r>
    </w:p>
    <w:p w14:paraId="56BED054" w14:textId="77777777" w:rsidR="00125F89" w:rsidRDefault="00125F89" w:rsidP="00125F89">
      <w:pPr>
        <w:pStyle w:val="font7"/>
      </w:pPr>
      <w:r>
        <w:rPr>
          <w:b/>
          <w:bCs/>
        </w:rPr>
        <w:t>Vidange des fosses septiques</w:t>
      </w:r>
    </w:p>
    <w:p w14:paraId="13769C30" w14:textId="77777777" w:rsidR="0081445B" w:rsidRDefault="00125F89"/>
    <w:sectPr w:rsidR="008144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89"/>
    <w:rsid w:val="00125F89"/>
    <w:rsid w:val="0040433C"/>
    <w:rsid w:val="009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B22A"/>
  <w15:chartTrackingRefBased/>
  <w15:docId w15:val="{A8FDDB4A-AE0B-4789-9913-22C68EED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7">
    <w:name w:val="font_7"/>
    <w:basedOn w:val="Normal"/>
    <w:rsid w:val="0012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lessard</dc:creator>
  <cp:keywords/>
  <dc:description/>
  <cp:lastModifiedBy>karen lessard</cp:lastModifiedBy>
  <cp:revision>1</cp:revision>
  <dcterms:created xsi:type="dcterms:W3CDTF">2021-06-18T18:40:00Z</dcterms:created>
  <dcterms:modified xsi:type="dcterms:W3CDTF">2021-06-18T18:41:00Z</dcterms:modified>
</cp:coreProperties>
</file>